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E1" w:rsidRPr="00A653E1" w:rsidRDefault="0047234F" w:rsidP="0047234F">
      <w:pPr>
        <w:pStyle w:val="NoSpacing"/>
        <w:jc w:val="center"/>
        <w:rPr>
          <w:b/>
          <w:sz w:val="52"/>
          <w:szCs w:val="52"/>
        </w:rPr>
      </w:pPr>
      <w:r w:rsidRPr="00A653E1">
        <w:rPr>
          <w:b/>
          <w:sz w:val="52"/>
          <w:szCs w:val="52"/>
        </w:rPr>
        <w:t xml:space="preserve">San Diego </w:t>
      </w:r>
      <w:r w:rsidR="00527772" w:rsidRPr="00A653E1">
        <w:rPr>
          <w:b/>
          <w:sz w:val="52"/>
          <w:szCs w:val="52"/>
        </w:rPr>
        <w:t xml:space="preserve">County Coaches Association </w:t>
      </w:r>
    </w:p>
    <w:p w:rsidR="00B446DA" w:rsidRDefault="00F25F9F" w:rsidP="0047234F">
      <w:pPr>
        <w:pStyle w:val="NoSpacing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Boys</w:t>
      </w:r>
      <w:r w:rsidR="00527772" w:rsidRPr="00A653E1">
        <w:rPr>
          <w:b/>
          <w:sz w:val="52"/>
          <w:szCs w:val="52"/>
        </w:rPr>
        <w:t xml:space="preserve"> Summer League</w:t>
      </w:r>
    </w:p>
    <w:p w:rsidR="00C42C65" w:rsidRDefault="00C42C65" w:rsidP="00C42C65">
      <w:pPr>
        <w:pStyle w:val="NoSpacing"/>
        <w:rPr>
          <w:sz w:val="52"/>
          <w:szCs w:val="52"/>
        </w:rPr>
      </w:pPr>
    </w:p>
    <w:p w:rsidR="0047234F" w:rsidRPr="003319C9" w:rsidRDefault="0047234F" w:rsidP="003319C9">
      <w:pPr>
        <w:pStyle w:val="NoSpacing"/>
        <w:jc w:val="both"/>
        <w:rPr>
          <w:sz w:val="24"/>
          <w:szCs w:val="24"/>
        </w:rPr>
      </w:pPr>
      <w:r w:rsidRPr="003319C9">
        <w:rPr>
          <w:sz w:val="24"/>
          <w:szCs w:val="24"/>
        </w:rPr>
        <w:t xml:space="preserve">This </w:t>
      </w:r>
      <w:r w:rsidR="00527772">
        <w:rPr>
          <w:sz w:val="24"/>
          <w:szCs w:val="24"/>
        </w:rPr>
        <w:t>summer league</w:t>
      </w:r>
      <w:r w:rsidRPr="003319C9">
        <w:rPr>
          <w:sz w:val="24"/>
          <w:szCs w:val="24"/>
        </w:rPr>
        <w:t xml:space="preserve"> is for high school affiliated teams only, not club or all star travel teams. We are expecting </w:t>
      </w:r>
      <w:r w:rsidR="00527772">
        <w:rPr>
          <w:sz w:val="24"/>
          <w:szCs w:val="24"/>
        </w:rPr>
        <w:t xml:space="preserve">this league to fill up fast, so please respond ASAP. </w:t>
      </w:r>
      <w:r w:rsidRPr="003319C9">
        <w:rPr>
          <w:sz w:val="24"/>
          <w:szCs w:val="24"/>
        </w:rPr>
        <w:t>There are three divisions offered, so all levels of play are accommodated.</w:t>
      </w:r>
    </w:p>
    <w:p w:rsidR="003319C9" w:rsidRDefault="003319C9" w:rsidP="0047234F">
      <w:pPr>
        <w:pStyle w:val="NoSpacing"/>
      </w:pPr>
    </w:p>
    <w:p w:rsidR="0047234F" w:rsidRPr="003319C9" w:rsidRDefault="00527772" w:rsidP="00A653E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Division I</w:t>
      </w:r>
      <w:r w:rsidR="0047234F" w:rsidRPr="003319C9">
        <w:rPr>
          <w:b/>
          <w:sz w:val="24"/>
          <w:szCs w:val="24"/>
        </w:rPr>
        <w:t xml:space="preserve"> </w:t>
      </w:r>
      <w:r w:rsidR="0047234F" w:rsidRPr="003319C9">
        <w:rPr>
          <w:b/>
          <w:sz w:val="24"/>
          <w:szCs w:val="24"/>
        </w:rPr>
        <w:tab/>
        <w:t>-</w:t>
      </w:r>
      <w:r w:rsidR="003319C9" w:rsidRPr="003319C9">
        <w:rPr>
          <w:b/>
          <w:sz w:val="24"/>
          <w:szCs w:val="24"/>
        </w:rPr>
        <w:t xml:space="preserve"> </w:t>
      </w:r>
      <w:r w:rsidR="0047234F" w:rsidRPr="003319C9">
        <w:rPr>
          <w:b/>
          <w:sz w:val="24"/>
          <w:szCs w:val="24"/>
        </w:rPr>
        <w:t xml:space="preserve">Our top division which will include numerous past </w:t>
      </w:r>
      <w:r w:rsidR="00A653E1">
        <w:rPr>
          <w:b/>
          <w:sz w:val="24"/>
          <w:szCs w:val="24"/>
        </w:rPr>
        <w:t>CIF and league champions</w:t>
      </w:r>
    </w:p>
    <w:p w:rsidR="003319C9" w:rsidRPr="003319C9" w:rsidRDefault="003319C9" w:rsidP="0047234F">
      <w:pPr>
        <w:pStyle w:val="NoSpacing"/>
        <w:ind w:left="2160" w:hanging="1440"/>
        <w:rPr>
          <w:b/>
          <w:sz w:val="24"/>
          <w:szCs w:val="24"/>
        </w:rPr>
      </w:pPr>
    </w:p>
    <w:p w:rsidR="003319C9" w:rsidRPr="003319C9" w:rsidRDefault="00527772" w:rsidP="00A653E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Division II</w:t>
      </w:r>
      <w:r w:rsidR="003319C9" w:rsidRPr="003319C9">
        <w:rPr>
          <w:b/>
          <w:sz w:val="24"/>
          <w:szCs w:val="24"/>
        </w:rPr>
        <w:tab/>
        <w:t>- For Smaller schools or rebuilding teams</w:t>
      </w:r>
    </w:p>
    <w:p w:rsidR="003319C9" w:rsidRPr="003319C9" w:rsidRDefault="003319C9" w:rsidP="003319C9">
      <w:pPr>
        <w:pStyle w:val="NoSpacing"/>
        <w:ind w:left="2160" w:hanging="1440"/>
        <w:rPr>
          <w:b/>
          <w:sz w:val="24"/>
          <w:szCs w:val="24"/>
        </w:rPr>
      </w:pPr>
    </w:p>
    <w:p w:rsidR="003319C9" w:rsidRPr="003319C9" w:rsidRDefault="00527772" w:rsidP="00A653E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Division III</w:t>
      </w:r>
      <w:r w:rsidR="003319C9" w:rsidRPr="003319C9">
        <w:rPr>
          <w:b/>
          <w:sz w:val="24"/>
          <w:szCs w:val="24"/>
        </w:rPr>
        <w:tab/>
        <w:t>- For Junior Varsity or Frosh teams only</w:t>
      </w:r>
    </w:p>
    <w:p w:rsidR="003319C9" w:rsidRDefault="003319C9" w:rsidP="0047234F">
      <w:pPr>
        <w:pStyle w:val="NoSpacing"/>
        <w:ind w:left="2160" w:hanging="1440"/>
        <w:rPr>
          <w:b/>
        </w:rPr>
      </w:pPr>
    </w:p>
    <w:p w:rsidR="003319C9" w:rsidRPr="00492E37" w:rsidRDefault="003319C9" w:rsidP="00DD22A6">
      <w:pPr>
        <w:jc w:val="center"/>
        <w:rPr>
          <w:b/>
          <w:sz w:val="32"/>
          <w:szCs w:val="32"/>
        </w:rPr>
      </w:pPr>
      <w:r w:rsidRPr="00492E37">
        <w:rPr>
          <w:b/>
          <w:sz w:val="32"/>
          <w:szCs w:val="32"/>
        </w:rPr>
        <w:t>Entry fee is $</w:t>
      </w:r>
      <w:r w:rsidR="00527772">
        <w:rPr>
          <w:b/>
          <w:sz w:val="32"/>
          <w:szCs w:val="32"/>
        </w:rPr>
        <w:t>4</w:t>
      </w:r>
      <w:r w:rsidR="002B0AE9">
        <w:rPr>
          <w:b/>
          <w:sz w:val="32"/>
          <w:szCs w:val="32"/>
        </w:rPr>
        <w:t>50</w:t>
      </w:r>
      <w:r w:rsidRPr="00492E37">
        <w:rPr>
          <w:b/>
          <w:sz w:val="32"/>
          <w:szCs w:val="32"/>
        </w:rPr>
        <w:t xml:space="preserve"> per team</w:t>
      </w:r>
    </w:p>
    <w:p w:rsidR="003319C9" w:rsidRDefault="00527772" w:rsidP="00492E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3319C9" w:rsidRPr="00492E37">
        <w:rPr>
          <w:b/>
          <w:sz w:val="32"/>
          <w:szCs w:val="32"/>
        </w:rPr>
        <w:t xml:space="preserve"> games</w:t>
      </w:r>
    </w:p>
    <w:p w:rsidR="00DD22A6" w:rsidRPr="00492E37" w:rsidRDefault="00DD22A6" w:rsidP="00492E37">
      <w:pPr>
        <w:jc w:val="center"/>
        <w:rPr>
          <w:b/>
          <w:sz w:val="32"/>
          <w:szCs w:val="32"/>
        </w:rPr>
      </w:pPr>
      <w:r w:rsidRPr="00DD22A6">
        <w:rPr>
          <w:b/>
          <w:noProof/>
          <w:sz w:val="32"/>
          <w:szCs w:val="32"/>
        </w:rPr>
        <w:drawing>
          <wp:inline distT="0" distB="0" distL="0" distR="0">
            <wp:extent cx="2647950" cy="1005840"/>
            <wp:effectExtent l="19050" t="0" r="0" b="0"/>
            <wp:docPr id="1" name="Picture 1" descr="WESTGYM0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" name="Picture 18" descr="WESTGYM055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8A1" w:rsidRDefault="00A653E1" w:rsidP="00492E37">
      <w:pPr>
        <w:jc w:val="center"/>
        <w:rPr>
          <w:sz w:val="24"/>
          <w:szCs w:val="24"/>
        </w:rPr>
      </w:pPr>
      <w:r>
        <w:rPr>
          <w:sz w:val="24"/>
          <w:szCs w:val="24"/>
        </w:rPr>
        <w:t>All Games Will Be Played @ San Diego City College</w:t>
      </w:r>
    </w:p>
    <w:p w:rsidR="00251C4C" w:rsidRPr="00251C4C" w:rsidRDefault="00C42C65" w:rsidP="00251C4C">
      <w:pPr>
        <w:rPr>
          <w:sz w:val="40"/>
          <w:szCs w:val="40"/>
        </w:rPr>
      </w:pPr>
      <w:r>
        <w:rPr>
          <w:b/>
          <w:sz w:val="40"/>
          <w:szCs w:val="40"/>
        </w:rPr>
        <w:t>DATES</w:t>
      </w:r>
      <w:r w:rsidRPr="00C42C65">
        <w:rPr>
          <w:b/>
          <w:sz w:val="40"/>
          <w:szCs w:val="40"/>
        </w:rPr>
        <w:t>:</w:t>
      </w:r>
      <w:r>
        <w:rPr>
          <w:sz w:val="24"/>
          <w:szCs w:val="24"/>
        </w:rPr>
        <w:t xml:space="preserve"> </w:t>
      </w:r>
      <w:r w:rsidR="00251C4C">
        <w:rPr>
          <w:sz w:val="40"/>
          <w:szCs w:val="40"/>
        </w:rPr>
        <w:t xml:space="preserve"> </w:t>
      </w:r>
      <w:r w:rsidR="00251C4C" w:rsidRPr="00251C4C">
        <w:rPr>
          <w:sz w:val="36"/>
          <w:szCs w:val="36"/>
        </w:rPr>
        <w:t>May 20,23,28(Tues),30 June 3,6,10,13,17,20,24,27</w:t>
      </w:r>
    </w:p>
    <w:p w:rsidR="00DD22A6" w:rsidRDefault="00DD22A6" w:rsidP="00251C4C">
      <w:pPr>
        <w:pStyle w:val="NoSpacing"/>
        <w:jc w:val="center"/>
        <w:rPr>
          <w:b/>
          <w:color w:val="FF0000"/>
        </w:rPr>
      </w:pPr>
      <w:r>
        <w:rPr>
          <w:b/>
          <w:color w:val="FF0000"/>
          <w:sz w:val="28"/>
          <w:szCs w:val="28"/>
        </w:rPr>
        <w:t>You get to pick 8 days that you would like to play!</w:t>
      </w:r>
    </w:p>
    <w:p w:rsidR="00DD22A6" w:rsidRDefault="00DD22A6" w:rsidP="00C42C65">
      <w:pPr>
        <w:pStyle w:val="NoSpacing"/>
        <w:jc w:val="center"/>
      </w:pPr>
    </w:p>
    <w:p w:rsidR="00A653E1" w:rsidRDefault="00A653E1" w:rsidP="00A378A1">
      <w:pPr>
        <w:pStyle w:val="NoSpacing"/>
        <w:rPr>
          <w:sz w:val="24"/>
          <w:szCs w:val="24"/>
        </w:rPr>
      </w:pPr>
    </w:p>
    <w:p w:rsidR="00492E37" w:rsidRDefault="00A378A1" w:rsidP="00A378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Send the enclosed application along with your deposit. You will receive a confirmation email within a week of receiving your application and deposit. Verbal contracts</w:t>
      </w:r>
      <w:r w:rsidR="00492E37">
        <w:rPr>
          <w:sz w:val="24"/>
          <w:szCs w:val="24"/>
        </w:rPr>
        <w:t xml:space="preserve"> are not accepted. If you do not receive an email confirmation, contact us right away.</w:t>
      </w:r>
    </w:p>
    <w:p w:rsidR="00492E37" w:rsidRDefault="00492E37" w:rsidP="00492E37"/>
    <w:p w:rsidR="00492E37" w:rsidRDefault="00492E37" w:rsidP="00492E37">
      <w:pPr>
        <w:jc w:val="center"/>
      </w:pPr>
      <w:r>
        <w:t>If you have any questions, please call</w:t>
      </w:r>
    </w:p>
    <w:p w:rsidR="00492E37" w:rsidRDefault="00492E37" w:rsidP="002B3EE2">
      <w:pPr>
        <w:pStyle w:val="NoSpacing"/>
      </w:pPr>
      <w:r>
        <w:t xml:space="preserve"> Jay Rowlett @ 619-398-5099 or email </w:t>
      </w:r>
      <w:hyperlink r:id="rId7" w:history="1">
        <w:r w:rsidR="002B3EE2" w:rsidRPr="00DD7187">
          <w:rPr>
            <w:rStyle w:val="Hyperlink"/>
          </w:rPr>
          <w:t>jvrj@hotmail.com</w:t>
        </w:r>
      </w:hyperlink>
      <w:r w:rsidR="002B3EE2">
        <w:t xml:space="preserve"> </w:t>
      </w:r>
    </w:p>
    <w:p w:rsidR="00F25F9F" w:rsidRDefault="00F25F9F" w:rsidP="002B3EE2">
      <w:pPr>
        <w:pStyle w:val="NoSpacing"/>
      </w:pPr>
    </w:p>
    <w:p w:rsidR="00A653E1" w:rsidRPr="00A653E1" w:rsidRDefault="003A06B2" w:rsidP="00A653E1">
      <w:pPr>
        <w:pStyle w:val="NoSpacing"/>
        <w:jc w:val="center"/>
        <w:rPr>
          <w:b/>
          <w:sz w:val="36"/>
          <w:szCs w:val="36"/>
        </w:rPr>
      </w:pPr>
      <w:r w:rsidRPr="003A06B2">
        <w:rPr>
          <w:b/>
          <w:sz w:val="36"/>
          <w:szCs w:val="36"/>
        </w:rPr>
        <w:lastRenderedPageBreak/>
        <w:t xml:space="preserve">2012 </w:t>
      </w:r>
      <w:r w:rsidR="00A653E1" w:rsidRPr="00A653E1">
        <w:rPr>
          <w:b/>
          <w:sz w:val="36"/>
          <w:szCs w:val="36"/>
        </w:rPr>
        <w:t xml:space="preserve">San Diego County Coaches Association </w:t>
      </w:r>
    </w:p>
    <w:p w:rsidR="00A653E1" w:rsidRPr="00A653E1" w:rsidRDefault="00F25F9F" w:rsidP="00A653E1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Boys</w:t>
      </w:r>
      <w:r w:rsidR="00A653E1" w:rsidRPr="00A653E1">
        <w:rPr>
          <w:b/>
          <w:sz w:val="36"/>
          <w:szCs w:val="36"/>
        </w:rPr>
        <w:t xml:space="preserve"> Summer League</w:t>
      </w:r>
    </w:p>
    <w:p w:rsidR="003A06B2" w:rsidRDefault="003A06B2" w:rsidP="00C42C65">
      <w:pPr>
        <w:pStyle w:val="NoSpacing"/>
        <w:ind w:left="3600" w:firstLine="720"/>
      </w:pPr>
      <w:r>
        <w:t>Mail to:</w:t>
      </w:r>
    </w:p>
    <w:p w:rsidR="003A06B2" w:rsidRDefault="003A06B2" w:rsidP="003A06B2">
      <w:pPr>
        <w:pStyle w:val="NoSpacing"/>
        <w:jc w:val="center"/>
      </w:pPr>
    </w:p>
    <w:p w:rsidR="00251C4C" w:rsidRPr="00251C4C" w:rsidRDefault="00A653E1" w:rsidP="00251C4C">
      <w:pPr>
        <w:pStyle w:val="NoSpacing"/>
        <w:jc w:val="center"/>
        <w:rPr>
          <w:sz w:val="24"/>
          <w:szCs w:val="24"/>
        </w:rPr>
      </w:pPr>
      <w:r w:rsidRPr="00251C4C">
        <w:rPr>
          <w:sz w:val="24"/>
          <w:szCs w:val="24"/>
        </w:rPr>
        <w:t>San Diego Summer League</w:t>
      </w:r>
      <w:r w:rsidR="00DD22A6" w:rsidRPr="00251C4C">
        <w:rPr>
          <w:sz w:val="24"/>
          <w:szCs w:val="24"/>
        </w:rPr>
        <w:t>/Jump Ball Athletics</w:t>
      </w:r>
      <w:r w:rsidRPr="00251C4C">
        <w:rPr>
          <w:sz w:val="24"/>
          <w:szCs w:val="24"/>
        </w:rPr>
        <w:br/>
      </w:r>
      <w:r w:rsidR="00251C4C" w:rsidRPr="00251C4C">
        <w:rPr>
          <w:sz w:val="24"/>
          <w:szCs w:val="24"/>
        </w:rPr>
        <w:t>7908 Tinaja Lane</w:t>
      </w:r>
    </w:p>
    <w:p w:rsidR="00251C4C" w:rsidRPr="00251C4C" w:rsidRDefault="00251C4C" w:rsidP="00251C4C">
      <w:pPr>
        <w:pStyle w:val="NoSpacing"/>
        <w:jc w:val="center"/>
        <w:rPr>
          <w:sz w:val="24"/>
          <w:szCs w:val="24"/>
        </w:rPr>
      </w:pPr>
      <w:r w:rsidRPr="00251C4C">
        <w:rPr>
          <w:sz w:val="24"/>
          <w:szCs w:val="24"/>
        </w:rPr>
        <w:t>San Diego, Ca 92139</w:t>
      </w:r>
    </w:p>
    <w:p w:rsidR="00251C4C" w:rsidRDefault="00251C4C" w:rsidP="00251C4C"/>
    <w:p w:rsidR="00C42C65" w:rsidRDefault="00C42C65" w:rsidP="003A06B2">
      <w:pPr>
        <w:pStyle w:val="NoSpacing"/>
        <w:jc w:val="center"/>
        <w:rPr>
          <w:rStyle w:val="yshortcuts"/>
          <w:rFonts w:cstheme="minorHAnsi"/>
          <w:color w:val="000000"/>
        </w:rPr>
      </w:pPr>
    </w:p>
    <w:p w:rsidR="00DD22A6" w:rsidRDefault="00DD22A6" w:rsidP="003A06B2">
      <w:pPr>
        <w:pStyle w:val="NoSpacing"/>
        <w:jc w:val="center"/>
        <w:rPr>
          <w:rStyle w:val="yshortcuts"/>
          <w:rFonts w:cstheme="minorHAnsi"/>
          <w:color w:val="000000"/>
        </w:rPr>
      </w:pPr>
    </w:p>
    <w:p w:rsidR="00DD22A6" w:rsidRDefault="00DD22A6" w:rsidP="003A06B2">
      <w:pPr>
        <w:pStyle w:val="NoSpacing"/>
        <w:jc w:val="center"/>
        <w:rPr>
          <w:rStyle w:val="yshortcuts"/>
          <w:rFonts w:cstheme="minorHAnsi"/>
          <w:color w:val="000000"/>
        </w:rPr>
      </w:pPr>
    </w:p>
    <w:p w:rsidR="00C42C65" w:rsidRPr="00A653E1" w:rsidRDefault="00C42C65" w:rsidP="003A06B2">
      <w:pPr>
        <w:pStyle w:val="NoSpacing"/>
        <w:jc w:val="center"/>
        <w:rPr>
          <w:rFonts w:cstheme="minorHAnsi"/>
        </w:rPr>
      </w:pPr>
    </w:p>
    <w:p w:rsidR="003A06B2" w:rsidRDefault="003A06B2" w:rsidP="003A06B2">
      <w:pPr>
        <w:pStyle w:val="NoSpacing"/>
      </w:pPr>
      <w:r>
        <w:t xml:space="preserve">SCHOOL: </w:t>
      </w:r>
      <w:r>
        <w:tab/>
      </w:r>
      <w:r>
        <w:tab/>
      </w:r>
    </w:p>
    <w:p w:rsidR="003A06B2" w:rsidRDefault="00BB41A4" w:rsidP="003A06B2">
      <w:pPr>
        <w:pStyle w:val="NoSpacing"/>
      </w:pPr>
      <w:r>
        <w:pict>
          <v:rect id="_x0000_i1025" style="width:0;height:1.5pt" o:hralign="center" o:hrstd="t" o:hr="t" fillcolor="#a0a0a0" stroked="f"/>
        </w:pict>
      </w:r>
    </w:p>
    <w:p w:rsidR="003A06B2" w:rsidRDefault="003A06B2" w:rsidP="003A06B2">
      <w:pPr>
        <w:pStyle w:val="NoSpacing"/>
      </w:pPr>
      <w:r>
        <w:t xml:space="preserve">COACH: </w:t>
      </w:r>
    </w:p>
    <w:p w:rsidR="003A06B2" w:rsidRDefault="00BB41A4" w:rsidP="003A06B2">
      <w:pPr>
        <w:pStyle w:val="NoSpacing"/>
      </w:pPr>
      <w:r>
        <w:pict>
          <v:rect id="_x0000_i1026" style="width:0;height:1.5pt" o:hralign="center" o:hrstd="t" o:hr="t" fillcolor="#a0a0a0" stroked="f"/>
        </w:pict>
      </w:r>
    </w:p>
    <w:p w:rsidR="003A06B2" w:rsidRDefault="003A06B2" w:rsidP="003A06B2">
      <w:pPr>
        <w:pStyle w:val="NoSpacing"/>
      </w:pPr>
      <w:r>
        <w:t>SCHOOL ADDRESS:</w:t>
      </w:r>
    </w:p>
    <w:p w:rsidR="003A06B2" w:rsidRDefault="00BB41A4" w:rsidP="003A06B2">
      <w:pPr>
        <w:pStyle w:val="NoSpacing"/>
      </w:pPr>
      <w:r>
        <w:pict>
          <v:rect id="_x0000_i1027" style="width:0;height:1.5pt" o:hralign="center" o:hrstd="t" o:hr="t" fillcolor="#a0a0a0" stroked="f"/>
        </w:pict>
      </w:r>
    </w:p>
    <w:p w:rsidR="00DD22A6" w:rsidRDefault="00DD22A6" w:rsidP="00DD22A6">
      <w:pPr>
        <w:pStyle w:val="NoSpacing"/>
      </w:pPr>
      <w:r>
        <w:t>PHONE NUMBER:</w:t>
      </w:r>
    </w:p>
    <w:p w:rsidR="003A06B2" w:rsidRDefault="00BB41A4" w:rsidP="003A06B2">
      <w:pPr>
        <w:pStyle w:val="NoSpacing"/>
      </w:pPr>
      <w:r>
        <w:pict>
          <v:rect id="_x0000_i1028" style="width:0;height:1.5pt" o:hralign="center" o:hrstd="t" o:hr="t" fillcolor="#a0a0a0" stroked="f"/>
        </w:pict>
      </w:r>
    </w:p>
    <w:p w:rsidR="00DD22A6" w:rsidRDefault="003A06B2" w:rsidP="00DD22A6">
      <w:pPr>
        <w:pStyle w:val="NoSpacing"/>
      </w:pPr>
      <w:r>
        <w:t xml:space="preserve"> </w:t>
      </w:r>
      <w:r w:rsidR="00DD22A6">
        <w:t>EMAIL ADDRESS:</w:t>
      </w:r>
    </w:p>
    <w:p w:rsidR="003A06B2" w:rsidRDefault="00BB41A4" w:rsidP="003A06B2">
      <w:pPr>
        <w:pStyle w:val="NoSpacing"/>
      </w:pPr>
      <w:r>
        <w:pict>
          <v:rect id="_x0000_i1029" style="width:0;height:1.5pt" o:hralign="center" o:hrstd="t" o:hr="t" fillcolor="#a0a0a0" stroked="f"/>
        </w:pict>
      </w:r>
    </w:p>
    <w:p w:rsidR="003A06B2" w:rsidRDefault="00DD22A6" w:rsidP="003A06B2">
      <w:pPr>
        <w:pStyle w:val="NoSpacing"/>
      </w:pPr>
      <w:r>
        <w:t>DATES YOU WOULD LIKE TO PLAY:</w:t>
      </w:r>
    </w:p>
    <w:p w:rsidR="003A06B2" w:rsidRDefault="00BB41A4" w:rsidP="003A06B2">
      <w:pPr>
        <w:pStyle w:val="NoSpacing"/>
      </w:pPr>
      <w:r>
        <w:pict>
          <v:rect id="_x0000_i1030" style="width:0;height:1.5pt" o:hralign="center" o:hrstd="t" o:hr="t" fillcolor="#a0a0a0" stroked="f"/>
        </w:pict>
      </w:r>
    </w:p>
    <w:p w:rsidR="003A06B2" w:rsidRDefault="003A06B2" w:rsidP="003A06B2">
      <w:pPr>
        <w:pStyle w:val="NoSpacing"/>
      </w:pPr>
    </w:p>
    <w:p w:rsidR="003A06B2" w:rsidRDefault="003A06B2" w:rsidP="003A06B2">
      <w:pPr>
        <w:pStyle w:val="NoSpacing"/>
      </w:pPr>
      <w:r>
        <w:t>Please check division:</w:t>
      </w:r>
    </w:p>
    <w:p w:rsidR="003A06B2" w:rsidRDefault="003A06B2" w:rsidP="003A06B2">
      <w:pPr>
        <w:pStyle w:val="NoSpacing"/>
      </w:pPr>
    </w:p>
    <w:p w:rsidR="003A06B2" w:rsidRDefault="003A06B2" w:rsidP="003A06B2">
      <w:pPr>
        <w:pStyle w:val="NoSpacing"/>
      </w:pPr>
      <w:r>
        <w:tab/>
      </w:r>
      <w:r>
        <w:tab/>
      </w:r>
      <w:r>
        <w:tab/>
        <w:t>____</w:t>
      </w:r>
      <w:r>
        <w:tab/>
      </w:r>
      <w:r>
        <w:tab/>
      </w:r>
      <w:r w:rsidR="00A653E1">
        <w:t>Division I</w:t>
      </w:r>
      <w:r>
        <w:t xml:space="preserve"> – Our toughest divi</w:t>
      </w:r>
      <w:r w:rsidR="000B6764">
        <w:t>sion</w:t>
      </w:r>
    </w:p>
    <w:p w:rsidR="000B6764" w:rsidRDefault="000B6764" w:rsidP="003A06B2">
      <w:pPr>
        <w:pStyle w:val="NoSpacing"/>
      </w:pPr>
    </w:p>
    <w:p w:rsidR="000B6764" w:rsidRDefault="000B6764" w:rsidP="003A06B2">
      <w:pPr>
        <w:pStyle w:val="NoSpacing"/>
      </w:pPr>
      <w:r>
        <w:tab/>
      </w:r>
      <w:r>
        <w:tab/>
      </w:r>
      <w:r>
        <w:tab/>
        <w:t>____</w:t>
      </w:r>
      <w:r>
        <w:tab/>
      </w:r>
      <w:r>
        <w:tab/>
      </w:r>
      <w:r w:rsidR="00A653E1">
        <w:t>Division II</w:t>
      </w:r>
      <w:r>
        <w:t xml:space="preserve"> – For Small Schools or rebuilding teams</w:t>
      </w:r>
    </w:p>
    <w:p w:rsidR="000B6764" w:rsidRDefault="000B6764" w:rsidP="003A06B2">
      <w:pPr>
        <w:pStyle w:val="NoSpacing"/>
      </w:pPr>
    </w:p>
    <w:p w:rsidR="000B6764" w:rsidRDefault="000B6764" w:rsidP="003A06B2">
      <w:pPr>
        <w:pStyle w:val="NoSpacing"/>
      </w:pPr>
      <w:r>
        <w:tab/>
      </w:r>
      <w:r>
        <w:tab/>
      </w:r>
      <w:r>
        <w:tab/>
        <w:t>____</w:t>
      </w:r>
      <w:r>
        <w:tab/>
      </w:r>
      <w:r>
        <w:tab/>
      </w:r>
      <w:r w:rsidR="00A653E1">
        <w:t>Division III</w:t>
      </w:r>
      <w:r>
        <w:t xml:space="preserve"> – Restricted to JV or Frosh teams</w:t>
      </w:r>
    </w:p>
    <w:p w:rsidR="00C6343C" w:rsidRDefault="00C6343C" w:rsidP="003A06B2">
      <w:pPr>
        <w:pStyle w:val="NoSpacing"/>
      </w:pPr>
    </w:p>
    <w:p w:rsidR="00C6343C" w:rsidRDefault="00C6343C" w:rsidP="003A06B2">
      <w:pPr>
        <w:pStyle w:val="NoSpacing"/>
      </w:pPr>
      <w:r>
        <w:t>Entry fee is $</w:t>
      </w:r>
      <w:r w:rsidR="00A653E1">
        <w:t>4</w:t>
      </w:r>
      <w:r w:rsidR="002B0AE9">
        <w:t>50</w:t>
      </w:r>
      <w:r>
        <w:t xml:space="preserve"> per team and you will be guaranteed </w:t>
      </w:r>
      <w:r w:rsidR="00A653E1">
        <w:t>8</w:t>
      </w:r>
      <w:r>
        <w:t xml:space="preserve"> games.</w:t>
      </w:r>
    </w:p>
    <w:p w:rsidR="00C6343C" w:rsidRDefault="00C6343C" w:rsidP="003A06B2">
      <w:pPr>
        <w:pStyle w:val="NoSpacing"/>
      </w:pPr>
    </w:p>
    <w:p w:rsidR="00C6343C" w:rsidRDefault="00C6343C" w:rsidP="003A06B2">
      <w:pPr>
        <w:pStyle w:val="NoSpacing"/>
      </w:pPr>
      <w:r>
        <w:t xml:space="preserve">Please return this form and a </w:t>
      </w:r>
      <w:r w:rsidRPr="00C6343C">
        <w:rPr>
          <w:b/>
        </w:rPr>
        <w:t>$150 deposit for each team entered</w:t>
      </w:r>
      <w:r>
        <w:t>.</w:t>
      </w:r>
    </w:p>
    <w:p w:rsidR="00C6343C" w:rsidRDefault="00C6343C" w:rsidP="003A06B2">
      <w:pPr>
        <w:pStyle w:val="NoSpacing"/>
      </w:pPr>
    </w:p>
    <w:p w:rsidR="00C6343C" w:rsidRDefault="00C6343C" w:rsidP="003A06B2">
      <w:pPr>
        <w:pStyle w:val="NoSpacing"/>
      </w:pPr>
      <w:r>
        <w:t xml:space="preserve">Checks made payable to: </w:t>
      </w:r>
      <w:r w:rsidR="00A653E1">
        <w:rPr>
          <w:b/>
        </w:rPr>
        <w:t>Jump Ball Athletics</w:t>
      </w:r>
      <w:r>
        <w:t xml:space="preserve">. You will not be entered into the tournament until both the application and deposit are receives. </w:t>
      </w:r>
      <w:r w:rsidRPr="00C6343C">
        <w:rPr>
          <w:b/>
        </w:rPr>
        <w:t xml:space="preserve">The remaining balance is due by </w:t>
      </w:r>
      <w:r w:rsidR="00B563AE">
        <w:rPr>
          <w:b/>
        </w:rPr>
        <w:t>April</w:t>
      </w:r>
      <w:r w:rsidRPr="00C6343C">
        <w:rPr>
          <w:b/>
        </w:rPr>
        <w:t xml:space="preserve"> 1, 201</w:t>
      </w:r>
      <w:r w:rsidR="002B0AE9">
        <w:rPr>
          <w:b/>
        </w:rPr>
        <w:t>3</w:t>
      </w:r>
      <w:r>
        <w:t xml:space="preserve">. Please note the deposit is refundable if you drop out by </w:t>
      </w:r>
      <w:r w:rsidR="00C42C65">
        <w:t>May</w:t>
      </w:r>
      <w:r w:rsidR="00251C4C">
        <w:t xml:space="preserve"> 1, 2013</w:t>
      </w:r>
      <w:r>
        <w:t>. If you have any questions, please call Marlon Wells 619-212-6289 or Jay Rowlett 619-398-5099.</w:t>
      </w:r>
    </w:p>
    <w:p w:rsidR="00C6343C" w:rsidRDefault="00C6343C" w:rsidP="003A06B2">
      <w:pPr>
        <w:pStyle w:val="NoSpacing"/>
      </w:pPr>
    </w:p>
    <w:p w:rsidR="00C6343C" w:rsidRPr="003A06B2" w:rsidRDefault="00C6343C" w:rsidP="003A06B2">
      <w:pPr>
        <w:pStyle w:val="NoSpacing"/>
      </w:pPr>
      <w:r>
        <w:t>NOTE: All team members must attend the same high school and have high</w:t>
      </w:r>
      <w:r w:rsidR="006740FB">
        <w:t xml:space="preserve"> school eligibility for the 2013-2014</w:t>
      </w:r>
      <w:r>
        <w:t xml:space="preserve"> school </w:t>
      </w:r>
      <w:proofErr w:type="gramStart"/>
      <w:r>
        <w:t>year</w:t>
      </w:r>
      <w:proofErr w:type="gramEnd"/>
      <w:r>
        <w:t>.</w:t>
      </w:r>
    </w:p>
    <w:sectPr w:rsidR="00C6343C" w:rsidRPr="003A06B2" w:rsidSect="00B44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BFD" w:rsidRDefault="00AB5BFD" w:rsidP="003A06B2">
      <w:pPr>
        <w:spacing w:after="0" w:line="240" w:lineRule="auto"/>
      </w:pPr>
      <w:r>
        <w:separator/>
      </w:r>
    </w:p>
  </w:endnote>
  <w:endnote w:type="continuationSeparator" w:id="0">
    <w:p w:rsidR="00AB5BFD" w:rsidRDefault="00AB5BFD" w:rsidP="003A0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BFD" w:rsidRDefault="00AB5BFD" w:rsidP="003A06B2">
      <w:pPr>
        <w:spacing w:after="0" w:line="240" w:lineRule="auto"/>
      </w:pPr>
      <w:r>
        <w:separator/>
      </w:r>
    </w:p>
  </w:footnote>
  <w:footnote w:type="continuationSeparator" w:id="0">
    <w:p w:rsidR="00AB5BFD" w:rsidRDefault="00AB5BFD" w:rsidP="003A0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34F"/>
    <w:rsid w:val="00084B63"/>
    <w:rsid w:val="000B6764"/>
    <w:rsid w:val="00251C4C"/>
    <w:rsid w:val="002B0AE9"/>
    <w:rsid w:val="002B3EE2"/>
    <w:rsid w:val="00323A39"/>
    <w:rsid w:val="003319C9"/>
    <w:rsid w:val="003A06B2"/>
    <w:rsid w:val="003C4DDB"/>
    <w:rsid w:val="0047234F"/>
    <w:rsid w:val="00492E37"/>
    <w:rsid w:val="004A494E"/>
    <w:rsid w:val="00527772"/>
    <w:rsid w:val="00532A4B"/>
    <w:rsid w:val="006740FB"/>
    <w:rsid w:val="007977D5"/>
    <w:rsid w:val="007D37CF"/>
    <w:rsid w:val="007D507B"/>
    <w:rsid w:val="0098100B"/>
    <w:rsid w:val="00A378A1"/>
    <w:rsid w:val="00A653E1"/>
    <w:rsid w:val="00AB5BFD"/>
    <w:rsid w:val="00B446DA"/>
    <w:rsid w:val="00B464B8"/>
    <w:rsid w:val="00B563AE"/>
    <w:rsid w:val="00BB41A4"/>
    <w:rsid w:val="00C42C65"/>
    <w:rsid w:val="00C6343C"/>
    <w:rsid w:val="00C73101"/>
    <w:rsid w:val="00DD22A6"/>
    <w:rsid w:val="00F25F9F"/>
    <w:rsid w:val="00F6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3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2E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0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06B2"/>
  </w:style>
  <w:style w:type="paragraph" w:styleId="Footer">
    <w:name w:val="footer"/>
    <w:basedOn w:val="Normal"/>
    <w:link w:val="FooterChar"/>
    <w:uiPriority w:val="99"/>
    <w:semiHidden/>
    <w:unhideWhenUsed/>
    <w:rsid w:val="003A0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06B2"/>
  </w:style>
  <w:style w:type="character" w:customStyle="1" w:styleId="yshortcuts">
    <w:name w:val="yshortcuts"/>
    <w:basedOn w:val="DefaultParagraphFont"/>
    <w:rsid w:val="00A653E1"/>
  </w:style>
  <w:style w:type="paragraph" w:styleId="BalloonText">
    <w:name w:val="Balloon Text"/>
    <w:basedOn w:val="Normal"/>
    <w:link w:val="BalloonTextChar"/>
    <w:uiPriority w:val="99"/>
    <w:semiHidden/>
    <w:unhideWhenUsed/>
    <w:rsid w:val="00DD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3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vrj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Bishop's School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wellsm</dc:creator>
  <cp:lastModifiedBy>teacher</cp:lastModifiedBy>
  <cp:revision>2</cp:revision>
  <cp:lastPrinted>2012-03-06T17:36:00Z</cp:lastPrinted>
  <dcterms:created xsi:type="dcterms:W3CDTF">2013-02-20T18:10:00Z</dcterms:created>
  <dcterms:modified xsi:type="dcterms:W3CDTF">2013-02-20T18:10:00Z</dcterms:modified>
</cp:coreProperties>
</file>